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7B" w:rsidRPr="00005DBE" w:rsidRDefault="00D00743" w:rsidP="007A51B7">
      <w:pPr>
        <w:jc w:val="center"/>
        <w:rPr>
          <w:rFonts w:ascii="Broadway" w:hAnsi="Broadway"/>
          <w:b/>
          <w:noProof/>
          <w:sz w:val="44"/>
          <w:szCs w:val="44"/>
        </w:rPr>
      </w:pPr>
      <w:r w:rsidRPr="002677CA">
        <w:rPr>
          <w:rFonts w:ascii="Broadway" w:hAnsi="Broadway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-27940</wp:posOffset>
            </wp:positionV>
            <wp:extent cx="2438400" cy="1943100"/>
            <wp:effectExtent l="0" t="114300" r="0" b="0"/>
            <wp:wrapSquare wrapText="bothSides"/>
            <wp:docPr id="1" name="Рисунок 1" descr="D:\КФХ\маркетинг\РЕКЛАМА\ДК\витраж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ФХ\маркетинг\РЕКЛАМА\ДК\витраж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43999">
                      <a:off x="0" y="0"/>
                      <a:ext cx="2438400" cy="194310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  <a:effectLst/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2677CA">
        <w:rPr>
          <w:rFonts w:ascii="Broadway" w:hAnsi="Broadway" w:cs="Times New Roman"/>
          <w:b/>
          <w:sz w:val="44"/>
          <w:szCs w:val="44"/>
        </w:rPr>
        <w:t>«</w:t>
      </w:r>
      <w:r w:rsidRPr="002677CA">
        <w:rPr>
          <w:rFonts w:ascii="Times New Roman" w:hAnsi="Times New Roman" w:cs="Times New Roman"/>
          <w:b/>
          <w:sz w:val="44"/>
          <w:szCs w:val="44"/>
        </w:rPr>
        <w:t>Долинские</w:t>
      </w:r>
      <w:r w:rsidRPr="002677CA">
        <w:rPr>
          <w:rFonts w:ascii="Broadway" w:hAnsi="Broadway" w:cs="Times New Roman"/>
          <w:b/>
          <w:sz w:val="44"/>
          <w:szCs w:val="44"/>
        </w:rPr>
        <w:t xml:space="preserve"> </w:t>
      </w:r>
      <w:r w:rsidRPr="002677CA">
        <w:rPr>
          <w:rFonts w:ascii="Times New Roman" w:hAnsi="Times New Roman" w:cs="Times New Roman"/>
          <w:b/>
          <w:sz w:val="44"/>
          <w:szCs w:val="44"/>
        </w:rPr>
        <w:t>колбасы</w:t>
      </w:r>
      <w:r w:rsidRPr="002677CA">
        <w:rPr>
          <w:rFonts w:ascii="Broadway" w:hAnsi="Broadway" w:cs="Times New Roman"/>
          <w:b/>
          <w:sz w:val="44"/>
          <w:szCs w:val="44"/>
        </w:rPr>
        <w:t>»</w:t>
      </w:r>
    </w:p>
    <w:p w:rsidR="00D00743" w:rsidRPr="002677CA" w:rsidRDefault="00D00743" w:rsidP="00D00743">
      <w:pPr>
        <w:jc w:val="center"/>
        <w:rPr>
          <w:rFonts w:ascii="Arial Black" w:hAnsi="Arial Black"/>
          <w:i/>
        </w:rPr>
      </w:pPr>
      <w:r w:rsidRPr="002677CA">
        <w:rPr>
          <w:rFonts w:ascii="Arial Black" w:hAnsi="Arial Black" w:cs="Times New Roman"/>
          <w:i/>
          <w:sz w:val="28"/>
          <w:szCs w:val="28"/>
        </w:rPr>
        <w:t>Вкусно, доступно и только из мяса!</w:t>
      </w:r>
    </w:p>
    <w:p w:rsidR="00D00743" w:rsidRPr="00886FB6" w:rsidRDefault="00D00743" w:rsidP="002677CA">
      <w:pPr>
        <w:pStyle w:val="a3"/>
      </w:pPr>
      <w:r w:rsidRPr="00002731">
        <w:t>658280, Алтайский край, Егорьевский район,</w:t>
      </w:r>
      <w:r>
        <w:t xml:space="preserve"> п</w:t>
      </w:r>
      <w:r w:rsidR="00623DA4">
        <w:t>. Д</w:t>
      </w:r>
      <w:r>
        <w:t>олино</w:t>
      </w:r>
    </w:p>
    <w:p w:rsidR="00D00743" w:rsidRPr="00623DA4" w:rsidRDefault="00623DA4" w:rsidP="007A51B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D00743" w:rsidRPr="00961B1B">
        <w:rPr>
          <w:sz w:val="18"/>
          <w:szCs w:val="18"/>
        </w:rPr>
        <w:t xml:space="preserve"> </w:t>
      </w:r>
      <w:r w:rsidR="00D00743" w:rsidRPr="00623DA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val="en-US"/>
        </w:rPr>
        <w:t>miso</w:t>
      </w:r>
      <w:r w:rsidR="00D00743" w:rsidRPr="00623DA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321456@</w:t>
      </w:r>
      <w:r w:rsidR="00D00743" w:rsidRPr="00623DA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val="en-US"/>
        </w:rPr>
        <w:t>gmail</w:t>
      </w:r>
      <w:r w:rsidR="00D00743" w:rsidRPr="00623DA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.</w:t>
      </w:r>
      <w:r w:rsidR="00D00743" w:rsidRPr="00623DA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val="en-US"/>
        </w:rPr>
        <w:t>com</w:t>
      </w:r>
    </w:p>
    <w:p w:rsidR="00D00743" w:rsidRPr="00623DA4" w:rsidRDefault="002677CA" w:rsidP="00122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D00743" w:rsidRPr="002677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Менеджер отдела продаж: </w:t>
      </w:r>
      <w:r w:rsidRPr="002677CA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>Приходько</w:t>
      </w:r>
      <w:r w:rsidR="00D00743" w:rsidRPr="002677CA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 xml:space="preserve"> Олес</w:t>
      </w:r>
      <w:r w:rsidR="007A51B7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>я</w:t>
      </w:r>
      <w:r w:rsidR="00623DA4" w:rsidRPr="00623DA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 xml:space="preserve"> Тел.:</w:t>
      </w:r>
      <w:r w:rsidR="00623DA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896281242</w:t>
      </w:r>
      <w:r w:rsidR="00623DA4" w:rsidRPr="00623DA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29</w:t>
      </w:r>
      <w:r w:rsidR="00623DA4" w:rsidRPr="002677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</w:t>
      </w:r>
      <w:r w:rsidR="00623D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</w:t>
      </w:r>
    </w:p>
    <w:p w:rsidR="00D00743" w:rsidRDefault="00D00743" w:rsidP="00D00743">
      <w:pPr>
        <w:tabs>
          <w:tab w:val="center" w:pos="4677"/>
          <w:tab w:val="left" w:pos="74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B1475" w:rsidRDefault="004B1475" w:rsidP="00D00743">
      <w:pPr>
        <w:tabs>
          <w:tab w:val="center" w:pos="4677"/>
          <w:tab w:val="left" w:pos="74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B1475" w:rsidRPr="00590EB0" w:rsidRDefault="004B1475" w:rsidP="00A14C95">
      <w:pPr>
        <w:tabs>
          <w:tab w:val="center" w:pos="4677"/>
          <w:tab w:val="left" w:pos="7425"/>
        </w:tabs>
        <w:spacing w:after="0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r w:rsidRPr="004B1475">
        <w:rPr>
          <w:rFonts w:ascii="Times New Roman" w:hAnsi="Times New Roman" w:cs="Times New Roman"/>
          <w:b/>
          <w:color w:val="FF0000"/>
          <w:sz w:val="40"/>
          <w:szCs w:val="40"/>
        </w:rPr>
        <w:t>Индивидуальные скидки на объем</w:t>
      </w:r>
    </w:p>
    <w:tbl>
      <w:tblPr>
        <w:tblW w:w="13972" w:type="dxa"/>
        <w:tblInd w:w="-318" w:type="dxa"/>
        <w:tblLayout w:type="fixed"/>
        <w:tblLook w:val="04A0"/>
      </w:tblPr>
      <w:tblGrid>
        <w:gridCol w:w="3685"/>
        <w:gridCol w:w="3118"/>
        <w:gridCol w:w="981"/>
        <w:gridCol w:w="45"/>
        <w:gridCol w:w="219"/>
        <w:gridCol w:w="1268"/>
        <w:gridCol w:w="15"/>
        <w:gridCol w:w="1502"/>
        <w:gridCol w:w="45"/>
        <w:gridCol w:w="1457"/>
        <w:gridCol w:w="90"/>
        <w:gridCol w:w="1412"/>
        <w:gridCol w:w="135"/>
      </w:tblGrid>
      <w:tr w:rsidR="00D00743" w:rsidRPr="00AC468D" w:rsidTr="00375727">
        <w:trPr>
          <w:gridAfter w:val="6"/>
          <w:wAfter w:w="4641" w:type="dxa"/>
          <w:trHeight w:val="330"/>
        </w:trPr>
        <w:tc>
          <w:tcPr>
            <w:tcW w:w="93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hideMark/>
          </w:tcPr>
          <w:p w:rsidR="00D00743" w:rsidRPr="001D78EA" w:rsidRDefault="00D00743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D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ГОВЯДИНА</w:t>
            </w:r>
          </w:p>
        </w:tc>
      </w:tr>
      <w:tr w:rsidR="00133313" w:rsidRPr="00AC468D" w:rsidTr="00375727">
        <w:trPr>
          <w:gridAfter w:val="6"/>
          <w:wAfter w:w="4641" w:type="dxa"/>
          <w:trHeight w:val="655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313" w:rsidRPr="001D78EA" w:rsidRDefault="00133313" w:rsidP="00F9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D78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 мясопродуктов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313" w:rsidRPr="001D78EA" w:rsidRDefault="00133313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D78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Характеристика продукции</w:t>
            </w:r>
          </w:p>
          <w:p w:rsidR="00133313" w:rsidRPr="00F97C97" w:rsidRDefault="00133313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3313" w:rsidRDefault="00133313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  </w:t>
            </w:r>
            <w:r w:rsidRPr="00F97C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НДС</w:t>
            </w:r>
          </w:p>
          <w:p w:rsidR="00133313" w:rsidRPr="00F97C97" w:rsidRDefault="00133313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3313" w:rsidRPr="00F97C97" w:rsidRDefault="00133313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Без НДС</w:t>
            </w:r>
          </w:p>
        </w:tc>
      </w:tr>
      <w:tr w:rsidR="00F97C97" w:rsidRPr="00AC468D" w:rsidTr="00375727">
        <w:trPr>
          <w:gridAfter w:val="6"/>
          <w:wAfter w:w="4641" w:type="dxa"/>
          <w:trHeight w:val="315"/>
        </w:trPr>
        <w:tc>
          <w:tcPr>
            <w:tcW w:w="93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:rsidR="00F97C97" w:rsidRPr="004A6CB7" w:rsidRDefault="004A2975" w:rsidP="004A297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4A6CB7">
              <w:rPr>
                <w:rFonts w:ascii="Arial Black" w:eastAsia="Times New Roman" w:hAnsi="Arial Black" w:cs="Times New Roman"/>
                <w:b/>
                <w:bCs/>
                <w:i/>
                <w:color w:val="000000"/>
                <w:sz w:val="24"/>
                <w:szCs w:val="24"/>
              </w:rPr>
              <w:t xml:space="preserve">Бескостные </w:t>
            </w:r>
            <w:r w:rsidR="00F97C97" w:rsidRPr="004A6CB7">
              <w:rPr>
                <w:rFonts w:ascii="Arial Black" w:eastAsia="Times New Roman" w:hAnsi="Arial Black" w:cs="Times New Roman"/>
                <w:b/>
                <w:bCs/>
                <w:i/>
                <w:color w:val="000000"/>
                <w:sz w:val="24"/>
                <w:szCs w:val="24"/>
              </w:rPr>
              <w:t>ПОЛУФАБРИКАТЫ  КРУПНОКУСКОВЫЕ ГОСТ</w:t>
            </w:r>
          </w:p>
          <w:p w:rsidR="00F97C97" w:rsidRPr="004A6CB7" w:rsidRDefault="00F97C97" w:rsidP="00F9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133313" w:rsidRPr="003309D1" w:rsidTr="00375727">
        <w:trPr>
          <w:gridAfter w:val="7"/>
          <w:wAfter w:w="4656" w:type="dxa"/>
          <w:trHeight w:val="491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313" w:rsidRPr="00D00743" w:rsidRDefault="00133313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D00743">
              <w:rPr>
                <w:rFonts w:asciiTheme="majorHAnsi" w:eastAsia="Times New Roman" w:hAnsiTheme="majorHAnsi" w:cs="Times New Roman"/>
                <w:b/>
                <w:color w:val="000000"/>
              </w:rPr>
              <w:t>Вырезка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313" w:rsidRPr="00AC468D" w:rsidRDefault="00133313" w:rsidP="00F1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Заморозка  инд.упаковка</w:t>
            </w:r>
            <w:r w:rsidR="00100659" w:rsidRPr="00100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3313" w:rsidRPr="00C96DD7" w:rsidRDefault="005B452F" w:rsidP="00187686">
            <w:pPr>
              <w:tabs>
                <w:tab w:val="left" w:pos="510"/>
                <w:tab w:val="center" w:pos="1310"/>
              </w:tabs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1</w:t>
            </w:r>
            <w:r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2</w:t>
            </w:r>
            <w:r w:rsidR="00D55204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00</w:t>
            </w:r>
          </w:p>
        </w:tc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3313" w:rsidRPr="00C96DD7" w:rsidRDefault="00133313" w:rsidP="00133313">
            <w:pPr>
              <w:tabs>
                <w:tab w:val="left" w:pos="510"/>
                <w:tab w:val="center" w:pos="1310"/>
              </w:tabs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</w:p>
        </w:tc>
      </w:tr>
      <w:tr w:rsidR="00133313" w:rsidRPr="003309D1" w:rsidTr="00375727">
        <w:trPr>
          <w:gridAfter w:val="7"/>
          <w:wAfter w:w="4656" w:type="dxa"/>
          <w:trHeight w:val="531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313" w:rsidRDefault="00133313" w:rsidP="00D0074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bookmarkStart w:id="0" w:name="RANGE!B13"/>
            <w:r w:rsidRPr="00D00743">
              <w:rPr>
                <w:rFonts w:asciiTheme="majorHAnsi" w:eastAsia="Times New Roman" w:hAnsiTheme="majorHAnsi" w:cs="Times New Roman"/>
                <w:b/>
                <w:color w:val="000000"/>
              </w:rPr>
              <w:t>Мясо говядины крупный кусок</w:t>
            </w: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</w:p>
          <w:p w:rsidR="00C81FE5" w:rsidRPr="00C81FE5" w:rsidRDefault="00133313" w:rsidP="00D0074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</w:rPr>
            </w:pPr>
            <w:r w:rsidRPr="00F97C97">
              <w:rPr>
                <w:rFonts w:asciiTheme="majorHAnsi" w:eastAsia="Times New Roman" w:hAnsiTheme="majorHAnsi" w:cs="Times New Roman"/>
                <w:i/>
                <w:color w:val="000000"/>
              </w:rPr>
              <w:t xml:space="preserve">( </w:t>
            </w:r>
            <w:r w:rsidRPr="00F97C97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в коробке 3 разных отруба тазобедренный ,шло, спинопояс</w:t>
            </w:r>
            <w:bookmarkEnd w:id="0"/>
            <w:r w:rsidRPr="00F97C97">
              <w:rPr>
                <w:rFonts w:asciiTheme="majorHAnsi" w:eastAsia="Times New Roman" w:hAnsiTheme="majorHAnsi" w:cs="Times New Roman"/>
                <w:i/>
                <w:color w:val="000000"/>
              </w:rPr>
              <w:t>)</w:t>
            </w:r>
          </w:p>
          <w:p w:rsidR="00133313" w:rsidRPr="00C81FE5" w:rsidRDefault="00133313" w:rsidP="00D0074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313" w:rsidRPr="00AC468D" w:rsidRDefault="00133313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Заморозка</w:t>
            </w:r>
          </w:p>
          <w:p w:rsidR="00133313" w:rsidRDefault="00133313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C81FE5" w:rsidRPr="00C81FE5" w:rsidRDefault="00C81FE5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FE5">
              <w:rPr>
                <w:b/>
                <w:bCs/>
                <w:i/>
                <w:iCs/>
                <w:sz w:val="24"/>
                <w:szCs w:val="24"/>
              </w:rPr>
              <w:t>ГОСТ 31799-2012, ГОСТ 31797-2012, ГОСТ 54704-2011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3313" w:rsidRPr="00944041" w:rsidRDefault="004B1A83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3</w:t>
            </w:r>
            <w:r w:rsidR="007F7CDD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9</w:t>
            </w:r>
            <w:r w:rsidR="00944041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3313" w:rsidRPr="00944041" w:rsidRDefault="002441DB" w:rsidP="00375727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3</w:t>
            </w:r>
            <w:r w:rsidR="00944041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85</w:t>
            </w:r>
          </w:p>
        </w:tc>
      </w:tr>
      <w:tr w:rsidR="00133313" w:rsidRPr="003309D1" w:rsidTr="00375727">
        <w:trPr>
          <w:gridAfter w:val="7"/>
          <w:wAfter w:w="4656" w:type="dxa"/>
          <w:trHeight w:val="577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313" w:rsidRDefault="00133313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D00743">
              <w:rPr>
                <w:rFonts w:asciiTheme="majorHAnsi" w:eastAsia="Times New Roman" w:hAnsiTheme="majorHAnsi" w:cs="Times New Roman"/>
                <w:b/>
                <w:color w:val="000000"/>
              </w:rPr>
              <w:t>Тазобедренный отруб</w:t>
            </w:r>
          </w:p>
          <w:p w:rsidR="00C81FE5" w:rsidRPr="00C81FE5" w:rsidRDefault="00C81FE5" w:rsidP="00C81F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ГОСТ 31799-2012</w:t>
            </w:r>
            <w:r w:rsidRPr="00ED15B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>ГОСТ 31797-2012, ГОСТ 54704-2011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313" w:rsidRPr="00AC468D" w:rsidRDefault="00133313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Заморозка</w:t>
            </w:r>
          </w:p>
          <w:p w:rsidR="00133313" w:rsidRDefault="00133313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C81FE5" w:rsidRPr="00AC468D" w:rsidRDefault="00C81FE5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3313" w:rsidRPr="00944041" w:rsidRDefault="007F7C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40</w:t>
            </w:r>
            <w:r w:rsidR="00944041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3313" w:rsidRPr="00944041" w:rsidRDefault="00D44EF0" w:rsidP="00375727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3</w:t>
            </w:r>
            <w:r w:rsidR="007F7CDD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9</w:t>
            </w:r>
            <w:r w:rsidR="00944041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5</w:t>
            </w:r>
          </w:p>
        </w:tc>
      </w:tr>
      <w:tr w:rsidR="00913113" w:rsidRPr="003309D1" w:rsidTr="00375727">
        <w:trPr>
          <w:gridAfter w:val="7"/>
          <w:wAfter w:w="4656" w:type="dxa"/>
          <w:trHeight w:val="577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3113" w:rsidRPr="00D00743" w:rsidRDefault="00913113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Оковалок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3113" w:rsidRPr="00AC468D" w:rsidRDefault="00913113" w:rsidP="0091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Заморозка</w:t>
            </w:r>
          </w:p>
          <w:p w:rsidR="00913113" w:rsidRDefault="00913113" w:rsidP="0091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C81FE5" w:rsidRDefault="00C81FE5" w:rsidP="0091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3113" w:rsidRPr="00944041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4</w:t>
            </w:r>
            <w:r w:rsidR="00944041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80</w:t>
            </w:r>
          </w:p>
        </w:tc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3113" w:rsidRPr="00944041" w:rsidRDefault="003309D1" w:rsidP="00375727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4</w:t>
            </w:r>
            <w:r w:rsidR="00944041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70</w:t>
            </w:r>
          </w:p>
        </w:tc>
      </w:tr>
      <w:tr w:rsidR="00E200DD" w:rsidRPr="003309D1" w:rsidTr="00375727">
        <w:trPr>
          <w:gridAfter w:val="7"/>
          <w:wAfter w:w="4656" w:type="dxa"/>
          <w:trHeight w:val="577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E200DD" w:rsidRDefault="00E200DD" w:rsidP="00C81FE5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Мясо </w:t>
            </w:r>
            <w:r w:rsidRPr="00F97C9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говядины </w:t>
            </w:r>
            <w:r w:rsidRPr="00E200DD">
              <w:rPr>
                <w:rFonts w:asciiTheme="majorHAnsi" w:eastAsia="Times New Roman" w:hAnsiTheme="majorHAnsi" w:cs="Times New Roman"/>
                <w:b/>
                <w:color w:val="000000"/>
              </w:rPr>
              <w:t>соединительной и жировой ткани не более 10%</w:t>
            </w:r>
            <w:r w:rsidR="00C81FE5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(куски до 600гр)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1A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C81FE5" w:rsidRPr="00C81FE5" w:rsidRDefault="00E200DD" w:rsidP="001A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Pr="00133313" w:rsidRDefault="00C81FE5" w:rsidP="001A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FE5">
              <w:rPr>
                <w:b/>
                <w:bCs/>
                <w:i/>
                <w:iCs/>
                <w:sz w:val="24"/>
                <w:szCs w:val="24"/>
              </w:rPr>
              <w:t>ГОСТ 31799-2012, ГОСТ 31797-2012, ГОСТ 54704-2011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944041" w:rsidRDefault="00E200DD" w:rsidP="001A6FE8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3</w:t>
            </w:r>
            <w:r w:rsidR="007F7CDD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5</w:t>
            </w:r>
            <w:r w:rsidR="00944041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17722B" w:rsidRDefault="00E200DD" w:rsidP="001A6FE8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3</w:t>
            </w:r>
            <w:r w:rsidR="007F7CDD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4</w:t>
            </w:r>
            <w:r w:rsidR="00944041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0</w:t>
            </w:r>
          </w:p>
        </w:tc>
      </w:tr>
      <w:tr w:rsidR="00E200DD" w:rsidRPr="003309D1" w:rsidTr="00375727">
        <w:trPr>
          <w:gridAfter w:val="7"/>
          <w:wAfter w:w="4656" w:type="dxa"/>
          <w:trHeight w:val="54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D00743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D00743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Мясо говядины микс </w:t>
            </w:r>
            <w:r w:rsidRPr="00F97C97">
              <w:rPr>
                <w:rFonts w:asciiTheme="majorHAnsi" w:eastAsia="Times New Roman" w:hAnsiTheme="majorHAnsi" w:cs="Times New Roman"/>
                <w:i/>
                <w:color w:val="000000"/>
              </w:rPr>
              <w:t>(</w:t>
            </w:r>
            <w:r w:rsidRPr="00F97C97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70%  крупного куска,30% гуляш</w:t>
            </w:r>
            <w:r w:rsidRPr="00F97C97">
              <w:rPr>
                <w:rFonts w:asciiTheme="majorHAnsi" w:eastAsia="Times New Roman" w:hAnsiTheme="majorHAnsi" w:cs="Times New Roman"/>
                <w:i/>
                <w:color w:val="00000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5846A6" w:rsidP="00A74C52">
            <w:pPr>
              <w:tabs>
                <w:tab w:val="center" w:pos="1310"/>
                <w:tab w:val="right" w:pos="2621"/>
              </w:tabs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3</w:t>
            </w:r>
            <w:r w:rsidR="007F7CDD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6</w:t>
            </w:r>
            <w:r w:rsidR="0017722B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7F7CDD" w:rsidRDefault="00E200DD" w:rsidP="00375727">
            <w:pPr>
              <w:tabs>
                <w:tab w:val="center" w:pos="1310"/>
                <w:tab w:val="right" w:pos="2621"/>
              </w:tabs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3</w:t>
            </w:r>
            <w:r w:rsidR="0017722B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5</w:t>
            </w:r>
            <w:r w:rsidR="007F7CDD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E200DD" w:rsidRPr="003309D1" w:rsidTr="00375727">
        <w:trPr>
          <w:gridAfter w:val="7"/>
          <w:wAfter w:w="4656" w:type="dxa"/>
          <w:trHeight w:val="48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D00743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Шейнолопаточный отруб</w:t>
            </w:r>
            <w:r w:rsidR="003309D1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дефрост до 9%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Pr="00AC468D" w:rsidRDefault="00E200DD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944041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3</w:t>
            </w:r>
            <w:r w:rsidR="007F7CDD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9</w:t>
            </w:r>
            <w:r w:rsidR="00944041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944041" w:rsidRDefault="00E200DD" w:rsidP="00375727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3</w:t>
            </w:r>
            <w:r w:rsidR="007F7CDD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8</w:t>
            </w:r>
            <w:r w:rsidR="00944041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5</w:t>
            </w:r>
          </w:p>
        </w:tc>
      </w:tr>
      <w:tr w:rsidR="00E200DD" w:rsidRPr="003309D1" w:rsidTr="00375727">
        <w:trPr>
          <w:gridAfter w:val="7"/>
          <w:wAfter w:w="4656" w:type="dxa"/>
          <w:trHeight w:val="48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3309D1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Шейнолопаточный отруб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 xml:space="preserve"> </w:t>
            </w:r>
            <w:r w:rsidR="003309D1"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 xml:space="preserve"> </w:t>
            </w:r>
            <w:r w:rsidR="003309D1">
              <w:rPr>
                <w:rFonts w:asciiTheme="majorHAnsi" w:eastAsia="Times New Roman" w:hAnsiTheme="majorHAnsi" w:cs="Times New Roman"/>
                <w:b/>
                <w:color w:val="000000"/>
              </w:rPr>
              <w:t>дефрост до 6%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Pr="00AC468D" w:rsidRDefault="00E200DD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3309D1" w:rsidP="00B94F45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4</w:t>
            </w:r>
            <w:r w:rsidR="00944041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5</w:t>
            </w:r>
            <w:r w:rsidR="00C96DD7"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F71C9E" w:rsidP="00B94F45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4</w:t>
            </w:r>
            <w:r w:rsidR="00944041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4</w:t>
            </w:r>
            <w:r w:rsidR="00C96DD7"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E200DD" w:rsidRPr="00AC468D" w:rsidTr="00E200DD">
        <w:trPr>
          <w:gridAfter w:val="6"/>
          <w:wAfter w:w="4641" w:type="dxa"/>
          <w:trHeight w:val="389"/>
        </w:trPr>
        <w:tc>
          <w:tcPr>
            <w:tcW w:w="93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:rsidR="00E200DD" w:rsidRPr="003309D1" w:rsidRDefault="00E200DD" w:rsidP="003B07B0">
            <w:pPr>
              <w:spacing w:after="0" w:line="240" w:lineRule="auto"/>
              <w:rPr>
                <w:rFonts w:ascii="Algerian" w:eastAsia="Times New Roman" w:hAnsi="Algerian" w:cs="Times New Roman"/>
                <w:b/>
                <w:color w:val="000000"/>
                <w:lang w:val="en-US"/>
              </w:rPr>
            </w:pPr>
            <w:r w:rsidRPr="003309D1">
              <w:rPr>
                <w:rFonts w:ascii="Arial Black" w:eastAsia="Times New Roman" w:hAnsi="Arial Black" w:cs="Times New Roman"/>
                <w:b/>
                <w:color w:val="000000"/>
              </w:rPr>
              <w:t>ПОЛУФАБРИКАТЫ</w:t>
            </w:r>
            <w:r w:rsidRPr="003309D1">
              <w:rPr>
                <w:rFonts w:ascii="Algerian" w:eastAsia="Times New Roman" w:hAnsi="Algerian" w:cs="Times New Roman"/>
                <w:b/>
                <w:color w:val="000000"/>
              </w:rPr>
              <w:t xml:space="preserve"> </w:t>
            </w:r>
            <w:r w:rsidRPr="003309D1">
              <w:rPr>
                <w:rFonts w:ascii="Arial Black" w:eastAsia="Times New Roman" w:hAnsi="Arial Black" w:cs="Times New Roman"/>
                <w:b/>
                <w:color w:val="000000"/>
              </w:rPr>
              <w:t>МЕЛКОКУСКОВЫЕ</w:t>
            </w:r>
          </w:p>
          <w:p w:rsidR="00E200DD" w:rsidRPr="003309D1" w:rsidRDefault="00E200DD" w:rsidP="000B60B7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200DD" w:rsidRPr="00AC468D" w:rsidTr="00B94F45">
        <w:trPr>
          <w:gridAfter w:val="6"/>
          <w:wAfter w:w="4641" w:type="dxa"/>
          <w:trHeight w:val="480"/>
        </w:trPr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0DD" w:rsidRPr="00F97C97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C2B4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Гуляш   мелкий фасовка по 1.5 кг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F97C97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(мясо говядины жилованное 8%)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Default="00E200DD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1,5кг</w:t>
            </w:r>
          </w:p>
          <w:p w:rsidR="00E200DD" w:rsidRPr="00133313" w:rsidRDefault="00E200DD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0DD" w:rsidRPr="00027D73" w:rsidRDefault="003309D1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3</w:t>
            </w:r>
            <w:r w:rsidR="007F7CDD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5</w:t>
            </w:r>
            <w:r w:rsidR="00027D73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54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027D73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3</w:t>
            </w:r>
            <w:r w:rsidR="007F7CDD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5</w:t>
            </w:r>
            <w:r w:rsidR="00027D73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0</w:t>
            </w:r>
          </w:p>
        </w:tc>
      </w:tr>
      <w:tr w:rsidR="00E200DD" w:rsidRPr="00AC468D" w:rsidTr="00375727">
        <w:trPr>
          <w:gridAfter w:val="6"/>
          <w:wAfter w:w="4641" w:type="dxa"/>
          <w:trHeight w:val="60"/>
        </w:trPr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0DD" w:rsidRPr="00F97C97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E200DD" w:rsidP="0093051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</w:p>
        </w:tc>
      </w:tr>
      <w:tr w:rsidR="00E200DD" w:rsidRPr="00AC468D" w:rsidTr="00375727">
        <w:trPr>
          <w:gridAfter w:val="6"/>
          <w:wAfter w:w="4641" w:type="dxa"/>
          <w:trHeight w:val="735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6C2B4F" w:rsidRDefault="00E200DD" w:rsidP="004074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Говядина односортная  (грудной отруб) 80/20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6C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6C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Default="00E200DD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7F7CDD" w:rsidP="004B1A8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30</w:t>
            </w:r>
            <w:r w:rsidR="00C96DD7"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54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2</w:t>
            </w:r>
            <w:r w:rsidR="007F7CDD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9</w:t>
            </w:r>
            <w:r w:rsidR="00C96DD7"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E200DD" w:rsidRPr="00AC468D" w:rsidTr="00375727">
        <w:trPr>
          <w:gridAfter w:val="6"/>
          <w:wAfter w:w="4641" w:type="dxa"/>
          <w:trHeight w:val="509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F97C97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97C97">
              <w:rPr>
                <w:rFonts w:asciiTheme="majorHAnsi" w:eastAsia="Times New Roman" w:hAnsiTheme="majorHAnsi" w:cs="Times New Roman"/>
                <w:b/>
                <w:color w:val="000000"/>
              </w:rPr>
              <w:lastRenderedPageBreak/>
              <w:t xml:space="preserve">Тримминг  </w:t>
            </w:r>
            <w:r w:rsidRPr="0040746B">
              <w:rPr>
                <w:rFonts w:asciiTheme="majorHAnsi" w:eastAsia="Times New Roman" w:hAnsiTheme="majorHAnsi" w:cs="Times New Roman"/>
                <w:b/>
                <w:color w:val="000000"/>
              </w:rPr>
              <w:t>80\20</w:t>
            </w:r>
            <w:r w:rsidRPr="00BE2F8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E2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BE2F89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(мелкие куски односортной говядины)</w:t>
            </w:r>
            <w:r w:rsidRPr="00BE2F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Pr="00133313" w:rsidRDefault="00E200DD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E200DD" w:rsidP="00133313">
            <w:pPr>
              <w:tabs>
                <w:tab w:val="left" w:pos="840"/>
                <w:tab w:val="center" w:pos="1310"/>
              </w:tabs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2</w:t>
            </w:r>
            <w:r w:rsidR="007F7CDD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7</w:t>
            </w:r>
            <w:r w:rsidR="009D24EA"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54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2</w:t>
            </w:r>
            <w:r w:rsidR="007F7CDD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6</w:t>
            </w:r>
            <w:r w:rsidR="009D24EA"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0</w:t>
            </w:r>
          </w:p>
        </w:tc>
      </w:tr>
      <w:tr w:rsidR="00E200DD" w:rsidRPr="00AC468D" w:rsidTr="00375727">
        <w:trPr>
          <w:gridAfter w:val="6"/>
          <w:wAfter w:w="4641" w:type="dxa"/>
          <w:trHeight w:val="41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F97C97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97C9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Фарш </w:t>
            </w: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r w:rsidRPr="00BE2F89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( шейный зарез, тазобедренный отруб, межреберная обрезь)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Default="00E200DD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E200DD" w:rsidRPr="00AC468D" w:rsidRDefault="00E200DD" w:rsidP="00E2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20676E" w:rsidRDefault="00280B7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3</w:t>
            </w:r>
            <w:r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3</w:t>
            </w:r>
            <w:r w:rsidR="0020676E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54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20676E" w:rsidRDefault="00280B7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3</w:t>
            </w:r>
            <w:r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2</w:t>
            </w:r>
            <w:r w:rsidR="0020676E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E200DD" w:rsidRPr="00AC468D" w:rsidTr="00B94F45">
        <w:trPr>
          <w:trHeight w:val="315"/>
        </w:trPr>
        <w:tc>
          <w:tcPr>
            <w:tcW w:w="93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:rsidR="00E200DD" w:rsidRPr="003309D1" w:rsidRDefault="00E200DD" w:rsidP="00213A2B">
            <w:pPr>
              <w:spacing w:after="0" w:line="240" w:lineRule="auto"/>
              <w:rPr>
                <w:rFonts w:ascii="Algerian" w:eastAsia="Times New Roman" w:hAnsi="Algeri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3309D1"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</w:rPr>
              <w:t>СУБПРОДУКТЫ</w:t>
            </w:r>
            <w:r w:rsidRPr="003309D1">
              <w:rPr>
                <w:rFonts w:ascii="Algerian" w:eastAsia="Times New Roman" w:hAnsi="Algerian" w:cs="Times New Roman"/>
                <w:b/>
                <w:color w:val="000000"/>
                <w:sz w:val="28"/>
                <w:szCs w:val="28"/>
              </w:rPr>
              <w:t xml:space="preserve"> 1 </w:t>
            </w:r>
            <w:r w:rsidRPr="003309D1"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1547" w:type="dxa"/>
            <w:gridSpan w:val="2"/>
          </w:tcPr>
          <w:p w:rsidR="00E200DD" w:rsidRPr="00AC468D" w:rsidRDefault="00E200DD"/>
        </w:tc>
        <w:tc>
          <w:tcPr>
            <w:tcW w:w="1547" w:type="dxa"/>
            <w:gridSpan w:val="2"/>
          </w:tcPr>
          <w:p w:rsidR="00E200DD" w:rsidRPr="00AC468D" w:rsidRDefault="00E200DD"/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537948" w:rsidRDefault="00E200DD" w:rsidP="00133313">
            <w:pPr>
              <w:spacing w:after="0" w:line="240" w:lineRule="auto"/>
              <w:rPr>
                <w:rFonts w:ascii="Algerian" w:eastAsia="Times New Roman" w:hAnsi="Algerian" w:cs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Algerian" w:eastAsia="Times New Roman" w:hAnsi="Algerian" w:cs="Times New Roman"/>
                <w:b/>
                <w:color w:val="000000"/>
                <w:sz w:val="32"/>
                <w:szCs w:val="32"/>
                <w:lang w:val="en-US"/>
              </w:rPr>
              <w:t>63</w:t>
            </w:r>
          </w:p>
        </w:tc>
      </w:tr>
      <w:tr w:rsidR="00E200DD" w:rsidRPr="00AC468D" w:rsidTr="00375727">
        <w:trPr>
          <w:gridAfter w:val="6"/>
          <w:wAfter w:w="4641" w:type="dxa"/>
          <w:trHeight w:val="448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1D78EA" w:rsidRDefault="00E200DD" w:rsidP="00B94F45">
            <w:pPr>
              <w:spacing w:after="0" w:line="240" w:lineRule="auto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1D78EA">
              <w:rPr>
                <w:rFonts w:asciiTheme="majorHAnsi" w:eastAsia="Times New Roman" w:hAnsiTheme="majorHAnsi" w:cs="Times New Roman"/>
                <w:b/>
                <w:color w:val="000000"/>
              </w:rPr>
              <w:t>Печень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1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Pr="00AC468D" w:rsidRDefault="00E200DD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6A3AF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23</w:t>
            </w:r>
            <w:r w:rsidR="00E200DD"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54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6A3AF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225</w:t>
            </w:r>
          </w:p>
        </w:tc>
      </w:tr>
      <w:tr w:rsidR="00E200DD" w:rsidRPr="00AC468D" w:rsidTr="00375727">
        <w:trPr>
          <w:gridAfter w:val="6"/>
          <w:wAfter w:w="4641" w:type="dxa"/>
          <w:trHeight w:val="54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1D78EA" w:rsidRDefault="00E200DD" w:rsidP="00B94F45">
            <w:pPr>
              <w:spacing w:after="0" w:line="240" w:lineRule="auto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1D78EA">
              <w:rPr>
                <w:rFonts w:asciiTheme="majorHAnsi" w:eastAsia="Times New Roman" w:hAnsiTheme="majorHAnsi" w:cs="Times New Roman"/>
                <w:b/>
                <w:color w:val="000000"/>
              </w:rPr>
              <w:t>Почки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62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62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Pr="00AC468D" w:rsidRDefault="00E200DD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D5431A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70</w:t>
            </w:r>
          </w:p>
        </w:tc>
        <w:tc>
          <w:tcPr>
            <w:tcW w:w="154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200DD" w:rsidRPr="00AC468D" w:rsidTr="00375727">
        <w:trPr>
          <w:gridAfter w:val="6"/>
          <w:wAfter w:w="4641" w:type="dxa"/>
          <w:trHeight w:val="497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1D78EA" w:rsidRDefault="00E200DD" w:rsidP="00B94F45">
            <w:pPr>
              <w:spacing w:after="0" w:line="240" w:lineRule="auto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1D78EA">
              <w:rPr>
                <w:rFonts w:asciiTheme="majorHAnsi" w:eastAsia="Times New Roman" w:hAnsiTheme="majorHAnsi" w:cs="Times New Roman"/>
                <w:b/>
                <w:color w:val="000000"/>
              </w:rPr>
              <w:t>Сердце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62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62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Pr="00AC468D" w:rsidRDefault="00E200DD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2D1A7C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24</w:t>
            </w:r>
            <w:r w:rsidR="00F77885"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54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2D1A7C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23</w:t>
            </w:r>
            <w:r w:rsidR="009D24EA"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5</w:t>
            </w:r>
          </w:p>
        </w:tc>
      </w:tr>
      <w:tr w:rsidR="00E200DD" w:rsidRPr="00AC468D" w:rsidTr="00375727">
        <w:trPr>
          <w:gridAfter w:val="6"/>
          <w:wAfter w:w="4641" w:type="dxa"/>
          <w:trHeight w:val="451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1D78EA" w:rsidRDefault="00E200DD" w:rsidP="00B94F45">
            <w:pPr>
              <w:spacing w:after="0" w:line="240" w:lineRule="auto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1D78EA">
              <w:rPr>
                <w:rFonts w:asciiTheme="majorHAnsi" w:eastAsia="Times New Roman" w:hAnsiTheme="majorHAnsi" w:cs="Times New Roman"/>
                <w:b/>
                <w:color w:val="000000"/>
              </w:rPr>
              <w:t>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62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Заморозка  инд.упаковка</w:t>
            </w:r>
          </w:p>
          <w:p w:rsidR="00E200DD" w:rsidRPr="00AC468D" w:rsidRDefault="00E200DD" w:rsidP="0062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500</w:t>
            </w:r>
          </w:p>
        </w:tc>
        <w:tc>
          <w:tcPr>
            <w:tcW w:w="154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200DD" w:rsidRPr="00AC468D" w:rsidTr="00E200DD">
        <w:trPr>
          <w:trHeight w:val="451"/>
        </w:trPr>
        <w:tc>
          <w:tcPr>
            <w:tcW w:w="93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:rsidR="00E200DD" w:rsidRPr="003309D1" w:rsidRDefault="00E200DD" w:rsidP="00213A2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3309D1"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</w:rPr>
              <w:t>СУБПРОДУКТЫ</w:t>
            </w:r>
            <w:r w:rsidRPr="003309D1">
              <w:rPr>
                <w:rFonts w:ascii="Algerian" w:eastAsia="Times New Roman" w:hAnsi="Algerian" w:cs="Times New Roman"/>
                <w:b/>
                <w:color w:val="000000"/>
                <w:sz w:val="28"/>
                <w:szCs w:val="28"/>
              </w:rPr>
              <w:t xml:space="preserve"> 2 </w:t>
            </w:r>
            <w:r w:rsidRPr="003309D1"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1547" w:type="dxa"/>
            <w:gridSpan w:val="2"/>
          </w:tcPr>
          <w:p w:rsidR="00E200DD" w:rsidRPr="00AC468D" w:rsidRDefault="00E200DD"/>
        </w:tc>
        <w:tc>
          <w:tcPr>
            <w:tcW w:w="1547" w:type="dxa"/>
            <w:gridSpan w:val="2"/>
          </w:tcPr>
          <w:p w:rsidR="00E200DD" w:rsidRPr="00AC468D" w:rsidRDefault="00E200DD"/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242622" w:rsidRDefault="00E200DD" w:rsidP="00133313">
            <w:pPr>
              <w:spacing w:after="0" w:line="240" w:lineRule="auto"/>
              <w:rPr>
                <w:rFonts w:ascii="Algerian" w:eastAsia="Times New Roman" w:hAnsi="Algerian" w:cs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200DD" w:rsidRPr="00AC468D" w:rsidTr="00375727">
        <w:trPr>
          <w:gridAfter w:val="6"/>
          <w:wAfter w:w="4641" w:type="dxa"/>
          <w:trHeight w:val="507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1D78EA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1D78E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Хвост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Pr="00AC468D" w:rsidRDefault="00E200DD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1</w:t>
            </w:r>
            <w:r w:rsidR="002A3131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7</w:t>
            </w: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54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200DD" w:rsidRPr="00AC468D" w:rsidTr="00375727">
        <w:trPr>
          <w:gridAfter w:val="6"/>
          <w:wAfter w:w="4641" w:type="dxa"/>
          <w:trHeight w:val="401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1D78EA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1D78EA">
              <w:rPr>
                <w:rFonts w:asciiTheme="majorHAnsi" w:eastAsia="Times New Roman" w:hAnsiTheme="majorHAnsi" w:cs="Times New Roman"/>
                <w:b/>
                <w:color w:val="000000"/>
              </w:rPr>
              <w:t>Легкое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Pr="00AC468D" w:rsidRDefault="00E200DD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6</w:t>
            </w:r>
            <w:r w:rsidR="00662D80"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54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200DD" w:rsidRPr="00AC468D" w:rsidTr="00375727">
        <w:trPr>
          <w:gridAfter w:val="6"/>
          <w:wAfter w:w="4641" w:type="dxa"/>
          <w:trHeight w:val="451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1D78EA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1D78EA">
              <w:rPr>
                <w:rFonts w:asciiTheme="majorHAnsi" w:eastAsia="Times New Roman" w:hAnsiTheme="majorHAnsi" w:cs="Times New Roman"/>
                <w:b/>
                <w:color w:val="000000"/>
              </w:rPr>
              <w:t>Жилка  мясная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62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62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Pr="00AC468D" w:rsidRDefault="00E200DD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1</w:t>
            </w:r>
            <w:r w:rsidR="00790396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6</w:t>
            </w:r>
            <w:r w:rsidR="00662D80"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54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200DD" w:rsidRPr="00AC468D" w:rsidTr="00375727">
        <w:trPr>
          <w:gridAfter w:val="6"/>
          <w:wAfter w:w="4641" w:type="dxa"/>
          <w:trHeight w:val="515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F97C97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97C9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Набор для бульона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62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Заморозка  инд.упаковка 2.5 кг</w:t>
            </w:r>
          </w:p>
          <w:p w:rsidR="00E200DD" w:rsidRPr="00AC468D" w:rsidRDefault="00E200DD" w:rsidP="0062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662D80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40</w:t>
            </w:r>
          </w:p>
        </w:tc>
        <w:tc>
          <w:tcPr>
            <w:tcW w:w="154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3</w:t>
            </w:r>
            <w:r w:rsidR="00C96DD7"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5</w:t>
            </w:r>
          </w:p>
        </w:tc>
      </w:tr>
      <w:tr w:rsidR="00E200DD" w:rsidRPr="00AC468D" w:rsidTr="00375727">
        <w:trPr>
          <w:gridAfter w:val="1"/>
          <w:wAfter w:w="135" w:type="dxa"/>
          <w:trHeight w:val="515"/>
        </w:trPr>
        <w:tc>
          <w:tcPr>
            <w:tcW w:w="933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 w:themeFill="accent5" w:themeFillTint="66"/>
            <w:hideMark/>
          </w:tcPr>
          <w:p w:rsidR="00E200DD" w:rsidRPr="003309D1" w:rsidRDefault="00E200DD" w:rsidP="00122FAA">
            <w:pPr>
              <w:spacing w:after="0" w:line="240" w:lineRule="auto"/>
              <w:rPr>
                <w:rFonts w:ascii="Algerian" w:eastAsia="Times New Roman" w:hAnsi="Algerian" w:cs="Times New Roman"/>
                <w:b/>
                <w:color w:val="000000"/>
                <w:sz w:val="28"/>
                <w:szCs w:val="28"/>
              </w:rPr>
            </w:pPr>
            <w:r w:rsidRPr="003309D1">
              <w:rPr>
                <w:rFonts w:ascii="Algerian" w:eastAsia="Times New Roman" w:hAnsi="Algerian" w:cs="Times New Roman"/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Pr="003309D1">
              <w:rPr>
                <w:rFonts w:ascii="Arial Black" w:eastAsia="Times New Roman" w:hAnsi="Arial Black" w:cs="Times New Roman"/>
                <w:b/>
                <w:color w:val="000000"/>
                <w:sz w:val="24"/>
                <w:szCs w:val="24"/>
              </w:rPr>
              <w:t>СУБПРОДУКТЫ</w:t>
            </w:r>
            <w:r w:rsidRPr="003309D1">
              <w:rPr>
                <w:rFonts w:ascii="Algerian" w:eastAsia="Times New Roman" w:hAnsi="Algeri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09D1">
              <w:rPr>
                <w:rFonts w:ascii="Arial Black" w:eastAsia="Times New Roman" w:hAnsi="Arial Black" w:cs="Times New Roman"/>
                <w:b/>
                <w:color w:val="000000"/>
                <w:sz w:val="24"/>
                <w:szCs w:val="24"/>
              </w:rPr>
              <w:t>И</w:t>
            </w:r>
            <w:r w:rsidRPr="003309D1">
              <w:rPr>
                <w:rFonts w:ascii="Algerian" w:eastAsia="Times New Roman" w:hAnsi="Algeri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09D1">
              <w:rPr>
                <w:rFonts w:ascii="Arial Black" w:eastAsia="Times New Roman" w:hAnsi="Arial Black" w:cs="Times New Roman"/>
                <w:b/>
                <w:color w:val="000000"/>
                <w:sz w:val="24"/>
                <w:szCs w:val="24"/>
              </w:rPr>
              <w:t>МЯСОСЫРЬЕ</w:t>
            </w:r>
            <w:r w:rsidRPr="003309D1">
              <w:rPr>
                <w:rFonts w:ascii="Algerian" w:eastAsia="Times New Roman" w:hAnsi="Algerian" w:cs="Times New Roman"/>
                <w:b/>
                <w:color w:val="000000"/>
                <w:sz w:val="24"/>
                <w:szCs w:val="24"/>
              </w:rPr>
              <w:t>,</w:t>
            </w:r>
          </w:p>
        </w:tc>
        <w:tc>
          <w:tcPr>
            <w:tcW w:w="1502" w:type="dxa"/>
          </w:tcPr>
          <w:p w:rsidR="00E200DD" w:rsidRPr="00AC468D" w:rsidRDefault="00E200DD"/>
        </w:tc>
        <w:tc>
          <w:tcPr>
            <w:tcW w:w="1502" w:type="dxa"/>
            <w:gridSpan w:val="2"/>
          </w:tcPr>
          <w:p w:rsidR="00E200DD" w:rsidRPr="00AC468D" w:rsidRDefault="00E200DD"/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40746B" w:rsidRDefault="00E200DD" w:rsidP="00133313">
            <w:pPr>
              <w:spacing w:after="0" w:line="240" w:lineRule="auto"/>
              <w:rPr>
                <w:rFonts w:ascii="Algerian" w:eastAsia="Times New Roman" w:hAnsi="Algerian" w:cs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200DD" w:rsidRPr="00AC468D" w:rsidTr="00375727">
        <w:trPr>
          <w:gridAfter w:val="1"/>
          <w:wAfter w:w="135" w:type="dxa"/>
          <w:trHeight w:val="300"/>
        </w:trPr>
        <w:tc>
          <w:tcPr>
            <w:tcW w:w="93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:rsidR="00E200DD" w:rsidRPr="003309D1" w:rsidRDefault="00E200DD" w:rsidP="000B60B7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  <w:sz w:val="24"/>
                <w:szCs w:val="24"/>
              </w:rPr>
            </w:pPr>
            <w:r w:rsidRPr="003309D1">
              <w:rPr>
                <w:rFonts w:ascii="Arial Black" w:eastAsia="Times New Roman" w:hAnsi="Arial Black" w:cs="Times New Roman"/>
                <w:b/>
                <w:color w:val="000000"/>
                <w:sz w:val="24"/>
                <w:szCs w:val="24"/>
              </w:rPr>
              <w:t>ТЕХНИЧЕСКАЯ</w:t>
            </w:r>
            <w:r w:rsidRPr="003309D1">
              <w:rPr>
                <w:rFonts w:ascii="Algerian" w:eastAsia="Times New Roman" w:hAnsi="Algeri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09D1">
              <w:rPr>
                <w:rFonts w:ascii="Arial Black" w:eastAsia="Times New Roman" w:hAnsi="Arial Black" w:cs="Times New Roman"/>
                <w:b/>
                <w:color w:val="000000"/>
                <w:sz w:val="24"/>
                <w:szCs w:val="24"/>
              </w:rPr>
              <w:t>И</w:t>
            </w:r>
            <w:r w:rsidRPr="003309D1">
              <w:rPr>
                <w:rFonts w:ascii="Algerian" w:eastAsia="Times New Roman" w:hAnsi="Algeri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09D1">
              <w:rPr>
                <w:rFonts w:ascii="Arial Black" w:eastAsia="Times New Roman" w:hAnsi="Arial Black" w:cs="Times New Roman"/>
                <w:b/>
                <w:color w:val="000000"/>
                <w:sz w:val="24"/>
                <w:szCs w:val="24"/>
              </w:rPr>
              <w:t>СОПУТСТВУЮЩАЯ</w:t>
            </w:r>
            <w:r w:rsidRPr="003309D1">
              <w:rPr>
                <w:rFonts w:ascii="Algerian" w:eastAsia="Times New Roman" w:hAnsi="Algeri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09D1">
              <w:rPr>
                <w:rFonts w:ascii="Arial Black" w:eastAsia="Times New Roman" w:hAnsi="Arial Black" w:cs="Times New Roman"/>
                <w:b/>
                <w:color w:val="000000"/>
                <w:sz w:val="24"/>
                <w:szCs w:val="24"/>
              </w:rPr>
              <w:t>ПРОДУКЦИЯ</w:t>
            </w:r>
          </w:p>
        </w:tc>
        <w:tc>
          <w:tcPr>
            <w:tcW w:w="1502" w:type="dxa"/>
          </w:tcPr>
          <w:p w:rsidR="00E200DD" w:rsidRPr="00AC468D" w:rsidRDefault="00E200DD"/>
        </w:tc>
        <w:tc>
          <w:tcPr>
            <w:tcW w:w="1502" w:type="dxa"/>
            <w:gridSpan w:val="2"/>
          </w:tcPr>
          <w:p w:rsidR="00E200DD" w:rsidRPr="00AC468D" w:rsidRDefault="00E200DD"/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242622" w:rsidRDefault="00E200DD" w:rsidP="00133313">
            <w:pPr>
              <w:spacing w:after="0" w:line="240" w:lineRule="auto"/>
              <w:rPr>
                <w:rFonts w:ascii="Algerian" w:eastAsia="Times New Roman" w:hAnsi="Algerian" w:cs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200DD" w:rsidRPr="00AC468D" w:rsidTr="00375727">
        <w:trPr>
          <w:gridAfter w:val="6"/>
          <w:wAfter w:w="4641" w:type="dxa"/>
          <w:trHeight w:val="46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2677CA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2677C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Трахея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Pr="00AC468D" w:rsidRDefault="00E200DD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C96DD7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60</w:t>
            </w:r>
          </w:p>
        </w:tc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200DD" w:rsidRPr="00AC468D" w:rsidTr="00375727">
        <w:trPr>
          <w:gridAfter w:val="6"/>
          <w:wAfter w:w="4641" w:type="dxa"/>
          <w:trHeight w:val="631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2677CA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2677C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Холодцовый набор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Pr="00AC468D" w:rsidRDefault="00E200DD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4</w:t>
            </w:r>
            <w:r w:rsidR="00C96DD7"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35</w:t>
            </w:r>
          </w:p>
        </w:tc>
      </w:tr>
      <w:tr w:rsidR="00E200DD" w:rsidRPr="00AC468D" w:rsidTr="00375727">
        <w:trPr>
          <w:gridAfter w:val="6"/>
          <w:wAfter w:w="4641" w:type="dxa"/>
          <w:trHeight w:val="541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2677CA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2677C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Селезенка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Pr="00AC468D" w:rsidRDefault="00E200DD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48</w:t>
            </w:r>
          </w:p>
        </w:tc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200DD" w:rsidRPr="00AC468D" w:rsidTr="00375727">
        <w:trPr>
          <w:gridAfter w:val="6"/>
          <w:wAfter w:w="4641" w:type="dxa"/>
          <w:trHeight w:val="549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2677CA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2677C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Рубец чищенный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Pr="00AC468D" w:rsidRDefault="00E200DD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280B7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1</w:t>
            </w:r>
            <w:r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1</w:t>
            </w:r>
            <w:r w:rsidR="00C96DD7"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200DD" w:rsidRPr="00AC468D" w:rsidTr="00375727">
        <w:trPr>
          <w:gridAfter w:val="6"/>
          <w:wAfter w:w="4641" w:type="dxa"/>
          <w:trHeight w:val="549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2677CA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2677C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Калтык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Pr="00AC468D" w:rsidRDefault="00E200DD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662D80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105</w:t>
            </w:r>
          </w:p>
        </w:tc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200DD" w:rsidRPr="00AC468D" w:rsidTr="00375727">
        <w:trPr>
          <w:gridAfter w:val="6"/>
          <w:wAfter w:w="4641" w:type="dxa"/>
          <w:trHeight w:val="54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2677CA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2677C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Жир сырец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677C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(</w:t>
            </w:r>
            <w:r w:rsidRPr="002677C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корпусной</w:t>
            </w:r>
            <w:r w:rsidRPr="002677C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Pr="00AC468D" w:rsidRDefault="00E200DD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5B3F04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10</w:t>
            </w:r>
            <w:r w:rsidR="00C96DD7"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200DD" w:rsidRPr="00AC468D" w:rsidTr="00375727">
        <w:trPr>
          <w:gridAfter w:val="6"/>
          <w:wAfter w:w="4641" w:type="dxa"/>
          <w:trHeight w:val="409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2677CA" w:rsidRDefault="00E200DD" w:rsidP="00B94F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Вымя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Заморозка  </w:t>
            </w:r>
          </w:p>
          <w:p w:rsidR="00E200DD" w:rsidRPr="00AC468D" w:rsidRDefault="00E200DD" w:rsidP="00B9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коробе </w:t>
            </w:r>
            <w:r w:rsidRPr="00AC4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≈20 кг</w:t>
            </w:r>
          </w:p>
          <w:p w:rsidR="00E200DD" w:rsidRPr="00AC468D" w:rsidRDefault="00E200DD" w:rsidP="00B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  <w:r w:rsidRPr="00C96DD7"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  <w:t>48</w:t>
            </w:r>
          </w:p>
        </w:tc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DD" w:rsidRPr="00C96DD7" w:rsidRDefault="00E200DD" w:rsidP="00133313">
            <w:pPr>
              <w:spacing w:after="0" w:line="240" w:lineRule="auto"/>
              <w:rPr>
                <w:rFonts w:ascii="Impact" w:eastAsia="Times New Roman" w:hAnsi="Impact" w:cs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</w:tr>
    </w:tbl>
    <w:p w:rsidR="00850F3E" w:rsidRDefault="00850F3E">
      <w:pPr>
        <w:rPr>
          <w:lang w:val="en-US"/>
        </w:rPr>
      </w:pPr>
    </w:p>
    <w:p w:rsidR="004E3754" w:rsidRDefault="004E3754">
      <w:pPr>
        <w:rPr>
          <w:lang w:val="en-US"/>
        </w:rPr>
      </w:pPr>
    </w:p>
    <w:p w:rsidR="004E3754" w:rsidRDefault="004E3754">
      <w:pPr>
        <w:rPr>
          <w:lang w:val="en-US"/>
        </w:rPr>
      </w:pPr>
    </w:p>
    <w:p w:rsidR="004E3754" w:rsidRDefault="004E3754">
      <w:pPr>
        <w:rPr>
          <w:lang w:val="en-US"/>
        </w:rPr>
      </w:pPr>
    </w:p>
    <w:p w:rsidR="004E3754" w:rsidRDefault="004E3754">
      <w:pPr>
        <w:rPr>
          <w:lang w:val="en-US"/>
        </w:rPr>
      </w:pPr>
    </w:p>
    <w:p w:rsidR="004E3754" w:rsidRDefault="004E3754">
      <w:pPr>
        <w:rPr>
          <w:lang w:val="en-US"/>
        </w:rPr>
      </w:pPr>
    </w:p>
    <w:p w:rsidR="004E3754" w:rsidRPr="0040746B" w:rsidRDefault="004E3754" w:rsidP="004E3754"/>
    <w:sectPr w:rsidR="004E3754" w:rsidRPr="0040746B" w:rsidSect="0093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3C0" w:rsidRDefault="000133C0" w:rsidP="00F82D09">
      <w:pPr>
        <w:spacing w:after="0" w:line="240" w:lineRule="auto"/>
      </w:pPr>
      <w:r>
        <w:separator/>
      </w:r>
    </w:p>
  </w:endnote>
  <w:endnote w:type="continuationSeparator" w:id="1">
    <w:p w:rsidR="000133C0" w:rsidRDefault="000133C0" w:rsidP="00F8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3C0" w:rsidRDefault="000133C0" w:rsidP="00F82D09">
      <w:pPr>
        <w:spacing w:after="0" w:line="240" w:lineRule="auto"/>
      </w:pPr>
      <w:r>
        <w:separator/>
      </w:r>
    </w:p>
  </w:footnote>
  <w:footnote w:type="continuationSeparator" w:id="1">
    <w:p w:rsidR="000133C0" w:rsidRDefault="000133C0" w:rsidP="00F82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0743"/>
    <w:rsid w:val="000008D6"/>
    <w:rsid w:val="00005DBE"/>
    <w:rsid w:val="000133C0"/>
    <w:rsid w:val="00027D73"/>
    <w:rsid w:val="00067A6D"/>
    <w:rsid w:val="000957CA"/>
    <w:rsid w:val="000B3EC0"/>
    <w:rsid w:val="000B4C2E"/>
    <w:rsid w:val="000B60B7"/>
    <w:rsid w:val="000D6E5C"/>
    <w:rsid w:val="00100659"/>
    <w:rsid w:val="00111AB4"/>
    <w:rsid w:val="00112CB3"/>
    <w:rsid w:val="00116C9F"/>
    <w:rsid w:val="00122FAA"/>
    <w:rsid w:val="00123CEB"/>
    <w:rsid w:val="00133313"/>
    <w:rsid w:val="001464EB"/>
    <w:rsid w:val="00146C3A"/>
    <w:rsid w:val="0017722B"/>
    <w:rsid w:val="00177E48"/>
    <w:rsid w:val="00186794"/>
    <w:rsid w:val="00187686"/>
    <w:rsid w:val="00197FDD"/>
    <w:rsid w:val="001B5151"/>
    <w:rsid w:val="001D335F"/>
    <w:rsid w:val="001D78EA"/>
    <w:rsid w:val="001E0B34"/>
    <w:rsid w:val="001F2EAB"/>
    <w:rsid w:val="001F61BE"/>
    <w:rsid w:val="00201092"/>
    <w:rsid w:val="002034E9"/>
    <w:rsid w:val="0020676E"/>
    <w:rsid w:val="00213A2B"/>
    <w:rsid w:val="00236B24"/>
    <w:rsid w:val="002407AF"/>
    <w:rsid w:val="00242622"/>
    <w:rsid w:val="002441DB"/>
    <w:rsid w:val="00253D26"/>
    <w:rsid w:val="002677CA"/>
    <w:rsid w:val="00270D09"/>
    <w:rsid w:val="00280064"/>
    <w:rsid w:val="00280B7D"/>
    <w:rsid w:val="00281A57"/>
    <w:rsid w:val="00290F0F"/>
    <w:rsid w:val="002A3131"/>
    <w:rsid w:val="002A4001"/>
    <w:rsid w:val="002A5161"/>
    <w:rsid w:val="002D1A7C"/>
    <w:rsid w:val="002D4F81"/>
    <w:rsid w:val="002D5892"/>
    <w:rsid w:val="002D5EE8"/>
    <w:rsid w:val="00302502"/>
    <w:rsid w:val="00317404"/>
    <w:rsid w:val="003309D1"/>
    <w:rsid w:val="00340E50"/>
    <w:rsid w:val="003462C8"/>
    <w:rsid w:val="00360A6B"/>
    <w:rsid w:val="00362DF4"/>
    <w:rsid w:val="00370375"/>
    <w:rsid w:val="00375727"/>
    <w:rsid w:val="00397A02"/>
    <w:rsid w:val="003A0907"/>
    <w:rsid w:val="003A2ABD"/>
    <w:rsid w:val="003B07B0"/>
    <w:rsid w:val="003B7551"/>
    <w:rsid w:val="003B7DF9"/>
    <w:rsid w:val="003C06B5"/>
    <w:rsid w:val="003D227E"/>
    <w:rsid w:val="003D60CA"/>
    <w:rsid w:val="003E1182"/>
    <w:rsid w:val="003E2705"/>
    <w:rsid w:val="003E713D"/>
    <w:rsid w:val="003F280C"/>
    <w:rsid w:val="00404516"/>
    <w:rsid w:val="0040746B"/>
    <w:rsid w:val="00410BC8"/>
    <w:rsid w:val="004417D8"/>
    <w:rsid w:val="004512AC"/>
    <w:rsid w:val="004802BB"/>
    <w:rsid w:val="00482211"/>
    <w:rsid w:val="00497743"/>
    <w:rsid w:val="004A2975"/>
    <w:rsid w:val="004A6CB7"/>
    <w:rsid w:val="004B1475"/>
    <w:rsid w:val="004B1A83"/>
    <w:rsid w:val="004E3754"/>
    <w:rsid w:val="004E62D7"/>
    <w:rsid w:val="004F59A7"/>
    <w:rsid w:val="005064C4"/>
    <w:rsid w:val="00514344"/>
    <w:rsid w:val="00514C71"/>
    <w:rsid w:val="00522719"/>
    <w:rsid w:val="00531EBF"/>
    <w:rsid w:val="00537948"/>
    <w:rsid w:val="005846A6"/>
    <w:rsid w:val="00590EB0"/>
    <w:rsid w:val="005B241F"/>
    <w:rsid w:val="005B3F04"/>
    <w:rsid w:val="005B452F"/>
    <w:rsid w:val="005D60CF"/>
    <w:rsid w:val="005F47C7"/>
    <w:rsid w:val="00603763"/>
    <w:rsid w:val="00605184"/>
    <w:rsid w:val="00616282"/>
    <w:rsid w:val="00623DA4"/>
    <w:rsid w:val="00626E69"/>
    <w:rsid w:val="00634AA9"/>
    <w:rsid w:val="0063655C"/>
    <w:rsid w:val="00636BB1"/>
    <w:rsid w:val="00662D80"/>
    <w:rsid w:val="0068286A"/>
    <w:rsid w:val="00691C7C"/>
    <w:rsid w:val="006965D5"/>
    <w:rsid w:val="00696E15"/>
    <w:rsid w:val="006A3AFD"/>
    <w:rsid w:val="006B2853"/>
    <w:rsid w:val="006C2087"/>
    <w:rsid w:val="006C2B4F"/>
    <w:rsid w:val="006D7C6F"/>
    <w:rsid w:val="006E5C0D"/>
    <w:rsid w:val="007104EE"/>
    <w:rsid w:val="007129C8"/>
    <w:rsid w:val="0071558A"/>
    <w:rsid w:val="00721664"/>
    <w:rsid w:val="00723588"/>
    <w:rsid w:val="00731D35"/>
    <w:rsid w:val="007457B7"/>
    <w:rsid w:val="0075448D"/>
    <w:rsid w:val="0075762C"/>
    <w:rsid w:val="007669BD"/>
    <w:rsid w:val="007730CB"/>
    <w:rsid w:val="00775FBD"/>
    <w:rsid w:val="00781C0C"/>
    <w:rsid w:val="0078520A"/>
    <w:rsid w:val="00786C01"/>
    <w:rsid w:val="00790396"/>
    <w:rsid w:val="00790538"/>
    <w:rsid w:val="00795B9D"/>
    <w:rsid w:val="007A33F3"/>
    <w:rsid w:val="007A51B7"/>
    <w:rsid w:val="007B61D4"/>
    <w:rsid w:val="007D169A"/>
    <w:rsid w:val="007E0D92"/>
    <w:rsid w:val="007F7CDD"/>
    <w:rsid w:val="00814BEB"/>
    <w:rsid w:val="008160B2"/>
    <w:rsid w:val="00821401"/>
    <w:rsid w:val="008377DD"/>
    <w:rsid w:val="00842B11"/>
    <w:rsid w:val="00850F3E"/>
    <w:rsid w:val="00854B1E"/>
    <w:rsid w:val="008620B9"/>
    <w:rsid w:val="00863809"/>
    <w:rsid w:val="008708EB"/>
    <w:rsid w:val="00891186"/>
    <w:rsid w:val="008B49E9"/>
    <w:rsid w:val="008B5CE4"/>
    <w:rsid w:val="008C25E5"/>
    <w:rsid w:val="008D2805"/>
    <w:rsid w:val="008E7A7F"/>
    <w:rsid w:val="00900212"/>
    <w:rsid w:val="00902971"/>
    <w:rsid w:val="00910710"/>
    <w:rsid w:val="00913113"/>
    <w:rsid w:val="00930510"/>
    <w:rsid w:val="009348B5"/>
    <w:rsid w:val="00943408"/>
    <w:rsid w:val="00944041"/>
    <w:rsid w:val="009652FD"/>
    <w:rsid w:val="0099141C"/>
    <w:rsid w:val="009D04AC"/>
    <w:rsid w:val="009D24EA"/>
    <w:rsid w:val="009D55C1"/>
    <w:rsid w:val="009E76D1"/>
    <w:rsid w:val="009E7EDA"/>
    <w:rsid w:val="00A13CAF"/>
    <w:rsid w:val="00A14C95"/>
    <w:rsid w:val="00A16878"/>
    <w:rsid w:val="00A170D7"/>
    <w:rsid w:val="00A2100A"/>
    <w:rsid w:val="00A2150D"/>
    <w:rsid w:val="00A33DD1"/>
    <w:rsid w:val="00A41EE3"/>
    <w:rsid w:val="00A42D51"/>
    <w:rsid w:val="00A44D7E"/>
    <w:rsid w:val="00A45769"/>
    <w:rsid w:val="00A60398"/>
    <w:rsid w:val="00A60EF1"/>
    <w:rsid w:val="00A64E68"/>
    <w:rsid w:val="00A7428E"/>
    <w:rsid w:val="00A74C52"/>
    <w:rsid w:val="00A76DB0"/>
    <w:rsid w:val="00A96143"/>
    <w:rsid w:val="00AA0EF9"/>
    <w:rsid w:val="00AA14A5"/>
    <w:rsid w:val="00AA3336"/>
    <w:rsid w:val="00AC2537"/>
    <w:rsid w:val="00AF0AD5"/>
    <w:rsid w:val="00AF4977"/>
    <w:rsid w:val="00AF6477"/>
    <w:rsid w:val="00AF6889"/>
    <w:rsid w:val="00B2604F"/>
    <w:rsid w:val="00B277B7"/>
    <w:rsid w:val="00B32A97"/>
    <w:rsid w:val="00B56665"/>
    <w:rsid w:val="00B62DA6"/>
    <w:rsid w:val="00B81BCE"/>
    <w:rsid w:val="00B94F45"/>
    <w:rsid w:val="00BB06DD"/>
    <w:rsid w:val="00BB3340"/>
    <w:rsid w:val="00BD0ECE"/>
    <w:rsid w:val="00BE2F89"/>
    <w:rsid w:val="00C125A6"/>
    <w:rsid w:val="00C13012"/>
    <w:rsid w:val="00C2139B"/>
    <w:rsid w:val="00C22418"/>
    <w:rsid w:val="00C24EE1"/>
    <w:rsid w:val="00C24FD4"/>
    <w:rsid w:val="00C33597"/>
    <w:rsid w:val="00C342D1"/>
    <w:rsid w:val="00C4216D"/>
    <w:rsid w:val="00C81FE5"/>
    <w:rsid w:val="00C96DD7"/>
    <w:rsid w:val="00C97016"/>
    <w:rsid w:val="00CA7448"/>
    <w:rsid w:val="00CB4A01"/>
    <w:rsid w:val="00CB6126"/>
    <w:rsid w:val="00CC7087"/>
    <w:rsid w:val="00CD5C00"/>
    <w:rsid w:val="00CF06ED"/>
    <w:rsid w:val="00CF3F80"/>
    <w:rsid w:val="00D00743"/>
    <w:rsid w:val="00D06E3A"/>
    <w:rsid w:val="00D10B14"/>
    <w:rsid w:val="00D23A7B"/>
    <w:rsid w:val="00D3698D"/>
    <w:rsid w:val="00D44EF0"/>
    <w:rsid w:val="00D52364"/>
    <w:rsid w:val="00D5431A"/>
    <w:rsid w:val="00D55204"/>
    <w:rsid w:val="00D562A0"/>
    <w:rsid w:val="00D662F0"/>
    <w:rsid w:val="00D830F6"/>
    <w:rsid w:val="00D84255"/>
    <w:rsid w:val="00DA0BA7"/>
    <w:rsid w:val="00DA4482"/>
    <w:rsid w:val="00E03B4B"/>
    <w:rsid w:val="00E149D9"/>
    <w:rsid w:val="00E164F4"/>
    <w:rsid w:val="00E200DD"/>
    <w:rsid w:val="00E20AA6"/>
    <w:rsid w:val="00E2646E"/>
    <w:rsid w:val="00E43437"/>
    <w:rsid w:val="00E50643"/>
    <w:rsid w:val="00E51FC3"/>
    <w:rsid w:val="00E56592"/>
    <w:rsid w:val="00E745A2"/>
    <w:rsid w:val="00E81F22"/>
    <w:rsid w:val="00E84772"/>
    <w:rsid w:val="00EB15B2"/>
    <w:rsid w:val="00EC5055"/>
    <w:rsid w:val="00ED15B4"/>
    <w:rsid w:val="00F12DD5"/>
    <w:rsid w:val="00F16480"/>
    <w:rsid w:val="00F166CB"/>
    <w:rsid w:val="00F178F1"/>
    <w:rsid w:val="00F265B1"/>
    <w:rsid w:val="00F40474"/>
    <w:rsid w:val="00F429BC"/>
    <w:rsid w:val="00F579FA"/>
    <w:rsid w:val="00F65C0E"/>
    <w:rsid w:val="00F7129B"/>
    <w:rsid w:val="00F71C9E"/>
    <w:rsid w:val="00F746D3"/>
    <w:rsid w:val="00F77885"/>
    <w:rsid w:val="00F82D09"/>
    <w:rsid w:val="00F94138"/>
    <w:rsid w:val="00F97C97"/>
    <w:rsid w:val="00FA4307"/>
    <w:rsid w:val="00FA5747"/>
    <w:rsid w:val="00FC65AA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7C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8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2D09"/>
  </w:style>
  <w:style w:type="paragraph" w:styleId="a6">
    <w:name w:val="footer"/>
    <w:basedOn w:val="a"/>
    <w:link w:val="a7"/>
    <w:uiPriority w:val="99"/>
    <w:semiHidden/>
    <w:unhideWhenUsed/>
    <w:rsid w:val="00F8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2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Менеджер3</dc:creator>
  <cp:keywords/>
  <dc:description/>
  <cp:lastModifiedBy>Менеджер3</cp:lastModifiedBy>
  <cp:revision>50</cp:revision>
  <cp:lastPrinted>2022-01-10T08:02:00Z</cp:lastPrinted>
  <dcterms:created xsi:type="dcterms:W3CDTF">2020-07-09T09:32:00Z</dcterms:created>
  <dcterms:modified xsi:type="dcterms:W3CDTF">2022-02-14T04:28:00Z</dcterms:modified>
</cp:coreProperties>
</file>